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6C3" w:rsidRDefault="00856BEF" w:rsidP="00FD1943">
      <w:pPr>
        <w:rPr>
          <w:rFonts w:ascii="Pepi" w:eastAsia="Times New Roman" w:hAnsi="Pepi" w:cs="Times New Roman"/>
          <w:b/>
          <w:color w:val="000000"/>
          <w:lang w:eastAsia="cs-CZ"/>
        </w:rPr>
      </w:pPr>
      <w:bookmarkStart w:id="0" w:name="_GoBack"/>
      <w:r>
        <w:rPr>
          <w:rFonts w:ascii="Pepi" w:eastAsia="Times New Roman" w:hAnsi="Pepi" w:cs="Times New Roman"/>
          <w:b/>
          <w:color w:val="000000"/>
          <w:lang w:eastAsia="cs-CZ"/>
        </w:rPr>
        <w:t xml:space="preserve">Primářka Petráková: Do péče praktických lékařů mohou přejít onkologičtí pacienti </w:t>
      </w:r>
      <w:r w:rsidR="00AB4A24">
        <w:rPr>
          <w:rFonts w:ascii="Pepi" w:eastAsia="Times New Roman" w:hAnsi="Pepi" w:cs="Times New Roman"/>
          <w:b/>
          <w:color w:val="000000"/>
          <w:lang w:eastAsia="cs-CZ"/>
        </w:rPr>
        <w:t xml:space="preserve">v kompletní remisi </w:t>
      </w:r>
      <w:r>
        <w:rPr>
          <w:rFonts w:ascii="Pepi" w:eastAsia="Times New Roman" w:hAnsi="Pepi" w:cs="Times New Roman"/>
          <w:b/>
          <w:color w:val="000000"/>
          <w:lang w:eastAsia="cs-CZ"/>
        </w:rPr>
        <w:t>s minimálním rizikem návratu onemocnění</w:t>
      </w:r>
    </w:p>
    <w:bookmarkEnd w:id="0"/>
    <w:p w:rsidR="005C76C3" w:rsidRDefault="005C76C3" w:rsidP="00FD1943">
      <w:pPr>
        <w:rPr>
          <w:rFonts w:ascii="Pepi" w:eastAsia="Times New Roman" w:hAnsi="Pepi" w:cs="Times New Roman"/>
          <w:b/>
          <w:color w:val="000000"/>
          <w:lang w:eastAsia="cs-CZ"/>
        </w:rPr>
      </w:pPr>
    </w:p>
    <w:p w:rsidR="00FD1943" w:rsidRPr="005C76C3" w:rsidRDefault="00D72EBA" w:rsidP="00FD1943">
      <w:pPr>
        <w:rPr>
          <w:rFonts w:ascii="Pepi" w:eastAsia="Times New Roman" w:hAnsi="Pepi" w:cs="Times New Roman"/>
          <w:b/>
          <w:color w:val="000000"/>
          <w:lang w:eastAsia="cs-CZ"/>
        </w:rPr>
      </w:pPr>
      <w:r>
        <w:rPr>
          <w:rFonts w:ascii="Pepi" w:eastAsia="Times New Roman" w:hAnsi="Pepi" w:cs="Times New Roman"/>
          <w:b/>
          <w:noProof/>
          <w:color w:val="000000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142451</wp:posOffset>
            </wp:positionV>
            <wp:extent cx="2095500" cy="2821940"/>
            <wp:effectExtent l="0" t="0" r="0" b="0"/>
            <wp:wrapTight wrapText="right">
              <wp:wrapPolygon edited="0">
                <wp:start x="0" y="0"/>
                <wp:lineTo x="0" y="21483"/>
                <wp:lineTo x="21469" y="21483"/>
                <wp:lineTo x="21469" y="0"/>
                <wp:lineTo x="0" y="0"/>
              </wp:wrapPolygon>
            </wp:wrapTight>
            <wp:docPr id="1" name="Obrázek 1" descr="Primářka Katarína Petráková&#10;&#10;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ráková Katarína, MUDr., Ph.D.,os. č. 9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2821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2107" w:rsidRPr="005C76C3">
        <w:rPr>
          <w:rFonts w:ascii="Pepi" w:eastAsia="Times New Roman" w:hAnsi="Pepi" w:cs="Times New Roman"/>
          <w:b/>
          <w:color w:val="000000"/>
          <w:lang w:eastAsia="cs-CZ"/>
        </w:rPr>
        <w:t xml:space="preserve">Každoročně je odhaleno na osmdesát tisíc nových nádorových onemocnění, naštěstí </w:t>
      </w:r>
      <w:r w:rsidR="00AB4A24">
        <w:rPr>
          <w:rFonts w:ascii="Pepi" w:eastAsia="Times New Roman" w:hAnsi="Pepi" w:cs="Times New Roman"/>
          <w:b/>
          <w:color w:val="000000"/>
          <w:lang w:eastAsia="cs-CZ"/>
        </w:rPr>
        <w:t xml:space="preserve">je však čím dál víc vyléčených pacientů. </w:t>
      </w:r>
      <w:r w:rsidR="00287F3F">
        <w:rPr>
          <w:rFonts w:ascii="Pepi" w:eastAsia="Times New Roman" w:hAnsi="Pepi" w:cs="Times New Roman"/>
          <w:b/>
          <w:color w:val="000000"/>
          <w:lang w:eastAsia="cs-CZ"/>
        </w:rPr>
        <w:t xml:space="preserve">S odstupem od léčby nádoru je pacient ve vyšším riziku jiných nemocí jako jsou </w:t>
      </w:r>
      <w:r w:rsidR="009162AC">
        <w:rPr>
          <w:rFonts w:ascii="Pepi" w:eastAsia="Times New Roman" w:hAnsi="Pepi" w:cs="Times New Roman"/>
          <w:b/>
          <w:color w:val="000000"/>
          <w:lang w:eastAsia="cs-CZ"/>
        </w:rPr>
        <w:t xml:space="preserve">choroby </w:t>
      </w:r>
      <w:r w:rsidR="00287F3F">
        <w:rPr>
          <w:rFonts w:ascii="Pepi" w:eastAsia="Times New Roman" w:hAnsi="Pepi" w:cs="Times New Roman"/>
          <w:b/>
          <w:color w:val="000000"/>
          <w:lang w:eastAsia="cs-CZ"/>
        </w:rPr>
        <w:t xml:space="preserve">srdce a cév, cukrovka ale i jiné nádorové onemocnění, které lze diagnostikovat pomocí </w:t>
      </w:r>
      <w:proofErr w:type="spellStart"/>
      <w:r w:rsidR="00287F3F">
        <w:rPr>
          <w:rFonts w:ascii="Pepi" w:eastAsia="Times New Roman" w:hAnsi="Pepi" w:cs="Times New Roman"/>
          <w:b/>
          <w:color w:val="000000"/>
          <w:lang w:eastAsia="cs-CZ"/>
        </w:rPr>
        <w:t>screeningu</w:t>
      </w:r>
      <w:proofErr w:type="spellEnd"/>
      <w:r w:rsidR="009162AC">
        <w:rPr>
          <w:rFonts w:ascii="Pepi" w:eastAsia="Times New Roman" w:hAnsi="Pepi" w:cs="Times New Roman"/>
          <w:b/>
          <w:color w:val="000000"/>
          <w:lang w:eastAsia="cs-CZ"/>
        </w:rPr>
        <w:t>.</w:t>
      </w:r>
      <w:r w:rsidR="00352CA4" w:rsidRPr="005C76C3">
        <w:rPr>
          <w:rFonts w:ascii="Pepi" w:eastAsia="Times New Roman" w:hAnsi="Pepi" w:cs="Times New Roman"/>
          <w:b/>
          <w:color w:val="000000"/>
          <w:lang w:eastAsia="cs-CZ"/>
        </w:rPr>
        <w:t xml:space="preserve"> </w:t>
      </w:r>
      <w:r w:rsidR="00287F3F">
        <w:rPr>
          <w:rFonts w:ascii="Pepi" w:eastAsia="Times New Roman" w:hAnsi="Pepi" w:cs="Times New Roman"/>
          <w:b/>
          <w:color w:val="000000"/>
          <w:lang w:eastAsia="cs-CZ"/>
        </w:rPr>
        <w:t>P</w:t>
      </w:r>
      <w:r w:rsidR="00352CA4" w:rsidRPr="005C76C3">
        <w:rPr>
          <w:rFonts w:ascii="Pepi" w:eastAsia="Times New Roman" w:hAnsi="Pepi" w:cs="Times New Roman"/>
          <w:b/>
          <w:color w:val="000000"/>
          <w:lang w:eastAsia="cs-CZ"/>
        </w:rPr>
        <w:t>roto nabývá na důležitosti předat sledování onkologického pacienta bez příznaků onemocnění do péče praktického lékaře</w:t>
      </w:r>
      <w:r w:rsidR="009162AC">
        <w:rPr>
          <w:rFonts w:ascii="Pepi" w:eastAsia="Times New Roman" w:hAnsi="Pepi" w:cs="Times New Roman"/>
          <w:b/>
          <w:color w:val="000000"/>
          <w:lang w:eastAsia="cs-CZ"/>
        </w:rPr>
        <w:t xml:space="preserve"> (PL)</w:t>
      </w:r>
      <w:r w:rsidR="00352CA4" w:rsidRPr="005C76C3">
        <w:rPr>
          <w:rFonts w:ascii="Pepi" w:eastAsia="Times New Roman" w:hAnsi="Pepi" w:cs="Times New Roman"/>
          <w:b/>
          <w:color w:val="000000"/>
          <w:lang w:eastAsia="cs-CZ"/>
        </w:rPr>
        <w:t xml:space="preserve">. </w:t>
      </w:r>
      <w:r w:rsidR="00FD1943" w:rsidRPr="005C76C3">
        <w:rPr>
          <w:rFonts w:ascii="Pepi" w:eastAsia="Times New Roman" w:hAnsi="Pepi" w:cs="Times New Roman"/>
          <w:b/>
          <w:i/>
          <w:color w:val="000000"/>
          <w:lang w:eastAsia="cs-CZ"/>
        </w:rPr>
        <w:t xml:space="preserve">„Pravidelné komplexní preventivní prohlídky a </w:t>
      </w:r>
      <w:proofErr w:type="spellStart"/>
      <w:r w:rsidR="00FD1943" w:rsidRPr="005C76C3">
        <w:rPr>
          <w:rFonts w:ascii="Pepi" w:eastAsia="Times New Roman" w:hAnsi="Pepi" w:cs="Times New Roman"/>
          <w:b/>
          <w:i/>
          <w:color w:val="000000"/>
          <w:lang w:eastAsia="cs-CZ"/>
        </w:rPr>
        <w:t>screening</w:t>
      </w:r>
      <w:proofErr w:type="spellEnd"/>
      <w:r w:rsidR="00FD1943" w:rsidRPr="005C76C3">
        <w:rPr>
          <w:rFonts w:ascii="Pepi" w:eastAsia="Times New Roman" w:hAnsi="Pepi" w:cs="Times New Roman"/>
          <w:b/>
          <w:i/>
          <w:color w:val="000000"/>
          <w:lang w:eastAsia="cs-CZ"/>
        </w:rPr>
        <w:t xml:space="preserve"> u PL mají pro pacienta v této životní etapě větší význam než samotné sledování pro původní nádorové onemocnění v ambulanci onkologa,“</w:t>
      </w:r>
      <w:r w:rsidR="00FD1943" w:rsidRPr="005C76C3">
        <w:rPr>
          <w:rFonts w:ascii="Pepi" w:eastAsia="Times New Roman" w:hAnsi="Pepi" w:cs="Times New Roman"/>
          <w:b/>
          <w:color w:val="000000"/>
          <w:lang w:eastAsia="cs-CZ"/>
        </w:rPr>
        <w:t xml:space="preserve"> vysvětluje v rozhovoru primářka Kliniky komplexní onkologické péče Masarykova onkologického ústavu Katarína Petráková.</w:t>
      </w:r>
    </w:p>
    <w:p w:rsidR="003C12C5" w:rsidRDefault="003C12C5" w:rsidP="007101EE">
      <w:pPr>
        <w:rPr>
          <w:rFonts w:ascii="Pepi" w:eastAsia="Times New Roman" w:hAnsi="Pepi" w:cs="Times New Roman"/>
          <w:b/>
          <w:color w:val="000000"/>
          <w:lang w:eastAsia="cs-CZ"/>
        </w:rPr>
      </w:pPr>
    </w:p>
    <w:p w:rsidR="007101EE" w:rsidRPr="007101EE" w:rsidRDefault="007101EE" w:rsidP="007101EE">
      <w:pPr>
        <w:rPr>
          <w:rFonts w:ascii="Pepi" w:eastAsia="Times New Roman" w:hAnsi="Pepi" w:cs="Times New Roman"/>
          <w:b/>
          <w:color w:val="000000"/>
          <w:lang w:eastAsia="cs-CZ"/>
        </w:rPr>
      </w:pPr>
      <w:r w:rsidRPr="007101EE">
        <w:rPr>
          <w:rFonts w:ascii="Pepi" w:eastAsia="Times New Roman" w:hAnsi="Pepi" w:cs="Times New Roman"/>
          <w:b/>
          <w:color w:val="000000"/>
          <w:lang w:eastAsia="cs-CZ"/>
        </w:rPr>
        <w:t>Kteří onkologičtí pacienti mohou být převedeni k</w:t>
      </w:r>
      <w:r w:rsidR="005C76C3">
        <w:rPr>
          <w:rFonts w:ascii="Pepi" w:eastAsia="Times New Roman" w:hAnsi="Pepi" w:cs="Times New Roman"/>
          <w:b/>
          <w:color w:val="000000"/>
          <w:lang w:eastAsia="cs-CZ"/>
        </w:rPr>
        <w:t>e sledování</w:t>
      </w:r>
      <w:r w:rsidRPr="007101EE">
        <w:rPr>
          <w:rFonts w:ascii="Pepi" w:eastAsia="Times New Roman" w:hAnsi="Pepi" w:cs="Times New Roman"/>
          <w:b/>
          <w:color w:val="000000"/>
          <w:lang w:eastAsia="cs-CZ"/>
        </w:rPr>
        <w:t xml:space="preserve"> </w:t>
      </w:r>
      <w:r w:rsidR="005C76C3">
        <w:rPr>
          <w:rFonts w:ascii="Pepi" w:eastAsia="Times New Roman" w:hAnsi="Pepi" w:cs="Times New Roman"/>
          <w:b/>
          <w:color w:val="000000"/>
          <w:lang w:eastAsia="cs-CZ"/>
        </w:rPr>
        <w:t>(</w:t>
      </w:r>
      <w:r w:rsidRPr="007101EE">
        <w:rPr>
          <w:rFonts w:ascii="Pepi" w:eastAsia="Times New Roman" w:hAnsi="Pepi" w:cs="Times New Roman"/>
          <w:b/>
          <w:color w:val="000000"/>
          <w:lang w:eastAsia="cs-CZ"/>
        </w:rPr>
        <w:t>dispenzarizaci</w:t>
      </w:r>
      <w:r w:rsidR="005C76C3">
        <w:rPr>
          <w:rFonts w:ascii="Pepi" w:eastAsia="Times New Roman" w:hAnsi="Pepi" w:cs="Times New Roman"/>
          <w:b/>
          <w:color w:val="000000"/>
          <w:lang w:eastAsia="cs-CZ"/>
        </w:rPr>
        <w:t>)</w:t>
      </w:r>
      <w:r w:rsidRPr="007101EE">
        <w:rPr>
          <w:rFonts w:ascii="Pepi" w:eastAsia="Times New Roman" w:hAnsi="Pepi" w:cs="Times New Roman"/>
          <w:b/>
          <w:color w:val="000000"/>
          <w:lang w:eastAsia="cs-CZ"/>
        </w:rPr>
        <w:t xml:space="preserve"> praktickým lékařem? </w:t>
      </w:r>
    </w:p>
    <w:p w:rsidR="007101EE" w:rsidRPr="007101EE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Může se jednat o pacienty s jakoukoliv diagnózou, kteří již mají minimální riziko návratu onemocnění. Toto rozhodnutí je v kompetenci ošetřujícího onkologa, </w:t>
      </w:r>
      <w:r>
        <w:rPr>
          <w:rFonts w:ascii="Pepi" w:eastAsia="Times New Roman" w:hAnsi="Pepi" w:cs="Times New Roman"/>
          <w:color w:val="000000"/>
          <w:lang w:eastAsia="cs-CZ"/>
        </w:rPr>
        <w:t>jenž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pacienta zná. Zpravidla se však bude jednat o pacientky a pacienty s karcinomem prsu, kolorektálním karcinomem, testikulární</w:t>
      </w:r>
      <w:r>
        <w:rPr>
          <w:rFonts w:ascii="Pepi" w:eastAsia="Times New Roman" w:hAnsi="Pepi" w:cs="Times New Roman"/>
          <w:color w:val="000000"/>
          <w:lang w:eastAsia="cs-CZ"/>
        </w:rPr>
        <w:t>mi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nádory, maligní</w:t>
      </w:r>
      <w:r>
        <w:rPr>
          <w:rFonts w:ascii="Pepi" w:eastAsia="Times New Roman" w:hAnsi="Pepi" w:cs="Times New Roman"/>
          <w:color w:val="000000"/>
          <w:lang w:eastAsia="cs-CZ"/>
        </w:rPr>
        <w:t>m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melanom</w:t>
      </w:r>
      <w:r>
        <w:rPr>
          <w:rFonts w:ascii="Pepi" w:eastAsia="Times New Roman" w:hAnsi="Pepi" w:cs="Times New Roman"/>
          <w:color w:val="000000"/>
          <w:lang w:eastAsia="cs-CZ"/>
        </w:rPr>
        <w:t>em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, a jiné. </w:t>
      </w:r>
    </w:p>
    <w:p w:rsidR="007101EE" w:rsidRPr="007101EE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</w:p>
    <w:p w:rsidR="007101EE" w:rsidRPr="007101EE" w:rsidRDefault="007101EE" w:rsidP="007101EE">
      <w:pPr>
        <w:rPr>
          <w:rFonts w:ascii="Pepi" w:eastAsia="Times New Roman" w:hAnsi="Pepi" w:cs="Times New Roman"/>
          <w:b/>
          <w:color w:val="000000"/>
          <w:lang w:eastAsia="cs-CZ"/>
        </w:rPr>
      </w:pPr>
      <w:r w:rsidRPr="007101EE">
        <w:rPr>
          <w:rFonts w:ascii="Pepi" w:eastAsia="Times New Roman" w:hAnsi="Pepi" w:cs="Times New Roman"/>
          <w:b/>
          <w:color w:val="000000"/>
          <w:lang w:eastAsia="cs-CZ"/>
        </w:rPr>
        <w:t xml:space="preserve">Jak přechod probíhá a kdo o něm rozhoduje? </w:t>
      </w:r>
    </w:p>
    <w:p w:rsidR="007101EE" w:rsidRPr="007101EE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O předání pacienta do péče </w:t>
      </w:r>
      <w:r>
        <w:rPr>
          <w:rFonts w:ascii="Pepi" w:eastAsia="Times New Roman" w:hAnsi="Pepi" w:cs="Times New Roman"/>
          <w:color w:val="000000"/>
          <w:lang w:eastAsia="cs-CZ"/>
        </w:rPr>
        <w:t>praktického lékaře (PL)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rozhoduje ošetřující onkolog</w:t>
      </w:r>
      <w:r>
        <w:rPr>
          <w:rFonts w:ascii="Pepi" w:eastAsia="Times New Roman" w:hAnsi="Pepi" w:cs="Times New Roman"/>
          <w:color w:val="000000"/>
          <w:lang w:eastAsia="cs-CZ"/>
        </w:rPr>
        <w:t xml:space="preserve">. 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</w:t>
      </w:r>
      <w:r>
        <w:rPr>
          <w:rFonts w:ascii="Pepi" w:eastAsia="Times New Roman" w:hAnsi="Pepi" w:cs="Times New Roman"/>
          <w:color w:val="000000"/>
          <w:lang w:eastAsia="cs-CZ"/>
        </w:rPr>
        <w:t>P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acienta předává do péče PL po domluvě s pacientem. </w:t>
      </w:r>
    </w:p>
    <w:p w:rsidR="007101EE" w:rsidRPr="007101EE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</w:p>
    <w:p w:rsidR="007101EE" w:rsidRPr="007101EE" w:rsidRDefault="007101EE" w:rsidP="007101EE">
      <w:pPr>
        <w:rPr>
          <w:rFonts w:ascii="Pepi" w:eastAsia="Times New Roman" w:hAnsi="Pepi" w:cs="Times New Roman"/>
          <w:b/>
          <w:color w:val="000000"/>
          <w:lang w:eastAsia="cs-CZ"/>
        </w:rPr>
      </w:pPr>
      <w:r w:rsidRPr="007101EE">
        <w:rPr>
          <w:rFonts w:ascii="Pepi" w:eastAsia="Times New Roman" w:hAnsi="Pepi" w:cs="Times New Roman"/>
          <w:b/>
          <w:color w:val="000000"/>
          <w:lang w:eastAsia="cs-CZ"/>
        </w:rPr>
        <w:t xml:space="preserve">Dějí se tyto přechody již v praxi? </w:t>
      </w:r>
    </w:p>
    <w:p w:rsidR="007101EE" w:rsidRPr="007101EE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Ano, dějí. </w:t>
      </w:r>
    </w:p>
    <w:p w:rsidR="007101EE" w:rsidRPr="007101EE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</w:p>
    <w:p w:rsidR="007101EE" w:rsidRPr="007101EE" w:rsidRDefault="007101EE" w:rsidP="007101EE">
      <w:pPr>
        <w:rPr>
          <w:rFonts w:ascii="Pepi" w:eastAsia="Times New Roman" w:hAnsi="Pepi" w:cs="Times New Roman"/>
          <w:b/>
          <w:color w:val="000000"/>
          <w:lang w:eastAsia="cs-CZ"/>
        </w:rPr>
      </w:pPr>
      <w:r w:rsidRPr="007101EE">
        <w:rPr>
          <w:rFonts w:ascii="Pepi" w:eastAsia="Times New Roman" w:hAnsi="Pepi" w:cs="Times New Roman"/>
          <w:b/>
          <w:color w:val="000000"/>
          <w:lang w:eastAsia="cs-CZ"/>
        </w:rPr>
        <w:t xml:space="preserve">Co když nějaký pacient chce zůstat v péči u svého onkologa? Může se pacient v případě nespokojenosti vrátit ke svému onkologovi? </w:t>
      </w:r>
    </w:p>
    <w:p w:rsidR="007101EE" w:rsidRPr="007101EE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Vše probíhá po vzájemné domluvě. Návrat zpět do péče onkologa není vyloučen, je však opět nutná vzájemná domluva s lékařem </w:t>
      </w:r>
    </w:p>
    <w:p w:rsidR="007101EE" w:rsidRPr="007101EE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</w:p>
    <w:p w:rsidR="007101EE" w:rsidRPr="007101EE" w:rsidRDefault="007101EE" w:rsidP="007101EE">
      <w:pPr>
        <w:rPr>
          <w:rFonts w:ascii="Pepi" w:eastAsia="Times New Roman" w:hAnsi="Pepi" w:cs="Times New Roman"/>
          <w:b/>
          <w:color w:val="000000"/>
          <w:lang w:eastAsia="cs-CZ"/>
        </w:rPr>
      </w:pPr>
      <w:r w:rsidRPr="007101EE">
        <w:rPr>
          <w:rFonts w:ascii="Pepi" w:eastAsia="Times New Roman" w:hAnsi="Pepi" w:cs="Times New Roman"/>
          <w:b/>
          <w:color w:val="000000"/>
          <w:lang w:eastAsia="cs-CZ"/>
        </w:rPr>
        <w:t xml:space="preserve">Jaké jsou pro pacienty výhody a nevýhody přechodu k PL? </w:t>
      </w:r>
    </w:p>
    <w:p w:rsidR="007101EE" w:rsidRPr="00856BEF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S odstupem času od primární onkologické léčby pacienta ohrožuje více vznik </w:t>
      </w:r>
      <w:r w:rsidR="00587969">
        <w:rPr>
          <w:rFonts w:ascii="Pepi" w:eastAsia="Times New Roman" w:hAnsi="Pepi" w:cs="Times New Roman"/>
          <w:color w:val="000000"/>
          <w:lang w:eastAsia="cs-CZ"/>
        </w:rPr>
        <w:t>ji</w:t>
      </w:r>
      <w:r w:rsidRPr="007101EE">
        <w:rPr>
          <w:rFonts w:ascii="Pepi" w:eastAsia="Times New Roman" w:hAnsi="Pepi" w:cs="Times New Roman"/>
          <w:color w:val="000000"/>
          <w:lang w:eastAsia="cs-CZ"/>
        </w:rPr>
        <w:t>n</w:t>
      </w:r>
      <w:r w:rsidR="00587969">
        <w:rPr>
          <w:rFonts w:ascii="Pepi" w:eastAsia="Times New Roman" w:hAnsi="Pepi" w:cs="Times New Roman"/>
          <w:color w:val="000000"/>
          <w:lang w:eastAsia="cs-CZ"/>
        </w:rPr>
        <w:t xml:space="preserve">ého nádoru 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a </w:t>
      </w:r>
      <w:r w:rsidR="00587969">
        <w:rPr>
          <w:rFonts w:ascii="Pepi" w:eastAsia="Times New Roman" w:hAnsi="Pepi" w:cs="Times New Roman"/>
          <w:color w:val="000000"/>
          <w:lang w:eastAsia="cs-CZ"/>
        </w:rPr>
        <w:t>dalších přidružených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</w:t>
      </w:r>
      <w:r w:rsidR="00587969">
        <w:rPr>
          <w:rFonts w:ascii="Pepi" w:eastAsia="Times New Roman" w:hAnsi="Pepi" w:cs="Times New Roman"/>
          <w:color w:val="000000"/>
          <w:lang w:eastAsia="cs-CZ"/>
        </w:rPr>
        <w:t xml:space="preserve">nemocí 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než </w:t>
      </w:r>
      <w:r w:rsidRPr="00856BEF">
        <w:rPr>
          <w:rFonts w:ascii="Pepi" w:eastAsia="Times New Roman" w:hAnsi="Pepi" w:cs="Times New Roman"/>
          <w:color w:val="000000"/>
          <w:lang w:eastAsia="cs-CZ"/>
        </w:rPr>
        <w:t>návrat</w:t>
      </w:r>
      <w:r w:rsidR="00587969" w:rsidRPr="00856BEF">
        <w:rPr>
          <w:rFonts w:ascii="Pepi" w:eastAsia="Times New Roman" w:hAnsi="Pepi" w:cs="Times New Roman"/>
          <w:color w:val="000000"/>
          <w:lang w:eastAsia="cs-CZ"/>
        </w:rPr>
        <w:t xml:space="preserve"> původně léčeného nádorového onemocnění</w:t>
      </w:r>
      <w:r w:rsidRPr="00856BEF">
        <w:rPr>
          <w:rFonts w:ascii="Pepi" w:eastAsia="Times New Roman" w:hAnsi="Pepi" w:cs="Times New Roman"/>
          <w:color w:val="000000"/>
          <w:lang w:eastAsia="cs-CZ"/>
        </w:rPr>
        <w:t xml:space="preserve">. </w:t>
      </w:r>
    </w:p>
    <w:p w:rsidR="007101EE" w:rsidRPr="007101EE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Pravidelné komplexní preventivní prohlídky a </w:t>
      </w:r>
      <w:proofErr w:type="spellStart"/>
      <w:r w:rsidRPr="007101EE">
        <w:rPr>
          <w:rFonts w:ascii="Pepi" w:eastAsia="Times New Roman" w:hAnsi="Pepi" w:cs="Times New Roman"/>
          <w:color w:val="000000"/>
          <w:lang w:eastAsia="cs-CZ"/>
        </w:rPr>
        <w:t>screening</w:t>
      </w:r>
      <w:proofErr w:type="spellEnd"/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</w:t>
      </w:r>
      <w:r w:rsidR="00587969">
        <w:rPr>
          <w:rFonts w:ascii="Pepi" w:eastAsia="Times New Roman" w:hAnsi="Pepi" w:cs="Times New Roman"/>
          <w:color w:val="000000"/>
          <w:lang w:eastAsia="cs-CZ"/>
        </w:rPr>
        <w:t xml:space="preserve">u PL </w:t>
      </w:r>
      <w:r w:rsidRPr="007101EE">
        <w:rPr>
          <w:rFonts w:ascii="Pepi" w:eastAsia="Times New Roman" w:hAnsi="Pepi" w:cs="Times New Roman"/>
          <w:color w:val="000000"/>
          <w:lang w:eastAsia="cs-CZ"/>
        </w:rPr>
        <w:t>mají pro pacienta v této životní etapě větší význam než samotn</w:t>
      </w:r>
      <w:r w:rsidR="00587969">
        <w:rPr>
          <w:rFonts w:ascii="Pepi" w:eastAsia="Times New Roman" w:hAnsi="Pepi" w:cs="Times New Roman"/>
          <w:color w:val="000000"/>
          <w:lang w:eastAsia="cs-CZ"/>
        </w:rPr>
        <w:t>é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</w:t>
      </w:r>
      <w:r w:rsidR="00587969">
        <w:rPr>
          <w:rFonts w:ascii="Pepi" w:eastAsia="Times New Roman" w:hAnsi="Pepi" w:cs="Times New Roman"/>
          <w:color w:val="000000"/>
          <w:lang w:eastAsia="cs-CZ"/>
        </w:rPr>
        <w:t xml:space="preserve">sledování 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pro </w:t>
      </w:r>
      <w:r w:rsidR="00587969">
        <w:rPr>
          <w:rFonts w:ascii="Pepi" w:eastAsia="Times New Roman" w:hAnsi="Pepi" w:cs="Times New Roman"/>
          <w:color w:val="000000"/>
          <w:lang w:eastAsia="cs-CZ"/>
        </w:rPr>
        <w:t xml:space="preserve">původní </w:t>
      </w:r>
      <w:r w:rsidRPr="007101EE">
        <w:rPr>
          <w:rFonts w:ascii="Pepi" w:eastAsia="Times New Roman" w:hAnsi="Pepi" w:cs="Times New Roman"/>
          <w:color w:val="000000"/>
          <w:lang w:eastAsia="cs-CZ"/>
        </w:rPr>
        <w:t>nádorové onemocnění</w:t>
      </w:r>
      <w:r w:rsidR="00587969">
        <w:rPr>
          <w:rFonts w:ascii="Pepi" w:eastAsia="Times New Roman" w:hAnsi="Pepi" w:cs="Times New Roman"/>
          <w:color w:val="000000"/>
          <w:lang w:eastAsia="cs-CZ"/>
        </w:rPr>
        <w:t xml:space="preserve"> v ambulanci onkologa.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Je proto racionální </w:t>
      </w:r>
      <w:r w:rsidRPr="007101EE">
        <w:rPr>
          <w:rFonts w:ascii="Pepi" w:eastAsia="Times New Roman" w:hAnsi="Pepi" w:cs="Times New Roman"/>
          <w:color w:val="000000"/>
          <w:lang w:eastAsia="cs-CZ"/>
        </w:rPr>
        <w:lastRenderedPageBreak/>
        <w:t xml:space="preserve">předávat tyto pacienty do péče praktického lékaře. </w:t>
      </w:r>
      <w:r w:rsidR="003C12C5">
        <w:rPr>
          <w:rFonts w:ascii="Pepi" w:eastAsia="Times New Roman" w:hAnsi="Pepi" w:cs="Times New Roman"/>
          <w:color w:val="000000"/>
          <w:lang w:eastAsia="cs-CZ"/>
        </w:rPr>
        <w:t>P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ro řadu pacientů je PL dostupnější než onkologické pracoviště, hlavně v případě, že se jedná o </w:t>
      </w:r>
      <w:r w:rsidR="003C12C5">
        <w:rPr>
          <w:rFonts w:ascii="Pepi" w:eastAsia="Times New Roman" w:hAnsi="Pepi" w:cs="Times New Roman"/>
          <w:color w:val="000000"/>
          <w:lang w:eastAsia="cs-CZ"/>
        </w:rPr>
        <w:t>komplexní onkologické centrum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. </w:t>
      </w:r>
    </w:p>
    <w:p w:rsidR="007101EE" w:rsidRPr="007101EE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</w:p>
    <w:p w:rsidR="007101EE" w:rsidRPr="003C12C5" w:rsidRDefault="007101EE" w:rsidP="007101EE">
      <w:pPr>
        <w:rPr>
          <w:rFonts w:ascii="Pepi" w:eastAsia="Times New Roman" w:hAnsi="Pepi" w:cs="Times New Roman"/>
          <w:b/>
          <w:color w:val="000000"/>
          <w:lang w:eastAsia="cs-CZ"/>
        </w:rPr>
      </w:pPr>
      <w:r w:rsidRPr="003C12C5">
        <w:rPr>
          <w:rFonts w:ascii="Pepi" w:eastAsia="Times New Roman" w:hAnsi="Pepi" w:cs="Times New Roman"/>
          <w:b/>
          <w:color w:val="000000"/>
          <w:lang w:eastAsia="cs-CZ"/>
        </w:rPr>
        <w:t xml:space="preserve">Jak probíhá sledování onkologických pacientů u </w:t>
      </w:r>
      <w:r w:rsidR="003C12C5">
        <w:rPr>
          <w:rFonts w:ascii="Pepi" w:eastAsia="Times New Roman" w:hAnsi="Pepi" w:cs="Times New Roman"/>
          <w:b/>
          <w:color w:val="000000"/>
          <w:lang w:eastAsia="cs-CZ"/>
        </w:rPr>
        <w:t>praktiků</w:t>
      </w:r>
      <w:r w:rsidRPr="003C12C5">
        <w:rPr>
          <w:rFonts w:ascii="Pepi" w:eastAsia="Times New Roman" w:hAnsi="Pepi" w:cs="Times New Roman"/>
          <w:b/>
          <w:color w:val="000000"/>
          <w:lang w:eastAsia="cs-CZ"/>
        </w:rPr>
        <w:t xml:space="preserve">? </w:t>
      </w:r>
    </w:p>
    <w:p w:rsidR="007101EE" w:rsidRPr="007101EE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  <w:r w:rsidRPr="007101EE">
        <w:rPr>
          <w:rFonts w:ascii="Pepi" w:eastAsia="Times New Roman" w:hAnsi="Pepi" w:cs="Times New Roman"/>
          <w:color w:val="000000"/>
          <w:lang w:eastAsia="cs-CZ"/>
        </w:rPr>
        <w:t>Pacient je předán PL na základě písemné lékařské zprávy, která obsahuje diagn</w:t>
      </w:r>
      <w:r w:rsidR="003C12C5">
        <w:rPr>
          <w:rFonts w:ascii="Pepi" w:eastAsia="Times New Roman" w:hAnsi="Pepi" w:cs="Times New Roman"/>
          <w:color w:val="000000"/>
          <w:lang w:eastAsia="cs-CZ"/>
        </w:rPr>
        <w:t>ó</w:t>
      </w:r>
      <w:r w:rsidRPr="007101EE">
        <w:rPr>
          <w:rFonts w:ascii="Pepi" w:eastAsia="Times New Roman" w:hAnsi="Pepi" w:cs="Times New Roman"/>
          <w:color w:val="000000"/>
          <w:lang w:eastAsia="cs-CZ"/>
        </w:rPr>
        <w:t>zu pacienta, jeho rizika spojen</w:t>
      </w:r>
      <w:r w:rsidR="003C12C5">
        <w:rPr>
          <w:rFonts w:ascii="Pepi" w:eastAsia="Times New Roman" w:hAnsi="Pepi" w:cs="Times New Roman"/>
          <w:color w:val="000000"/>
          <w:lang w:eastAsia="cs-CZ"/>
        </w:rPr>
        <w:t>á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s předchozí onkologickou léčbo</w:t>
      </w:r>
      <w:r w:rsidR="003C12C5">
        <w:rPr>
          <w:rFonts w:ascii="Pepi" w:eastAsia="Times New Roman" w:hAnsi="Pepi" w:cs="Times New Roman"/>
          <w:color w:val="000000"/>
          <w:lang w:eastAsia="cs-CZ"/>
        </w:rPr>
        <w:t>u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jako je např. riziko </w:t>
      </w:r>
      <w:proofErr w:type="spellStart"/>
      <w:r w:rsidRPr="007101EE">
        <w:rPr>
          <w:rFonts w:ascii="Pepi" w:eastAsia="Times New Roman" w:hAnsi="Pepi" w:cs="Times New Roman"/>
          <w:color w:val="000000"/>
          <w:lang w:eastAsia="cs-CZ"/>
        </w:rPr>
        <w:t>kardiotoxicity</w:t>
      </w:r>
      <w:proofErr w:type="spellEnd"/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po léčbě </w:t>
      </w:r>
      <w:proofErr w:type="spellStart"/>
      <w:r w:rsidRPr="007101EE">
        <w:rPr>
          <w:rFonts w:ascii="Pepi" w:eastAsia="Times New Roman" w:hAnsi="Pepi" w:cs="Times New Roman"/>
          <w:color w:val="000000"/>
          <w:lang w:eastAsia="cs-CZ"/>
        </w:rPr>
        <w:t>antracyklíny</w:t>
      </w:r>
      <w:proofErr w:type="spellEnd"/>
      <w:r w:rsidR="003C12C5">
        <w:rPr>
          <w:rFonts w:ascii="Pepi" w:eastAsia="Times New Roman" w:hAnsi="Pepi" w:cs="Times New Roman"/>
          <w:color w:val="000000"/>
          <w:lang w:eastAsia="cs-CZ"/>
        </w:rPr>
        <w:t>,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a současně doporučení na další sledování včetně doporučených vyšetřovacích metod. </w:t>
      </w:r>
    </w:p>
    <w:p w:rsidR="007101EE" w:rsidRPr="007101EE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</w:p>
    <w:p w:rsidR="007101EE" w:rsidRPr="003C12C5" w:rsidRDefault="003C12C5" w:rsidP="007101EE">
      <w:pPr>
        <w:rPr>
          <w:rFonts w:ascii="Pepi" w:eastAsia="Times New Roman" w:hAnsi="Pepi" w:cs="Times New Roman"/>
          <w:b/>
          <w:color w:val="000000"/>
          <w:lang w:eastAsia="cs-CZ"/>
        </w:rPr>
      </w:pPr>
      <w:r w:rsidRPr="003C12C5">
        <w:rPr>
          <w:rFonts w:ascii="Pepi" w:eastAsia="Times New Roman" w:hAnsi="Pepi" w:cs="Times New Roman"/>
          <w:b/>
          <w:color w:val="000000"/>
          <w:lang w:eastAsia="cs-CZ"/>
        </w:rPr>
        <w:t xml:space="preserve">Jsou praktičtí lékaři školeni, </w:t>
      </w:r>
      <w:r w:rsidR="007101EE" w:rsidRPr="003C12C5">
        <w:rPr>
          <w:rFonts w:ascii="Pepi" w:eastAsia="Times New Roman" w:hAnsi="Pepi" w:cs="Times New Roman"/>
          <w:b/>
          <w:color w:val="000000"/>
          <w:lang w:eastAsia="cs-CZ"/>
        </w:rPr>
        <w:t xml:space="preserve">jak se </w:t>
      </w:r>
      <w:r w:rsidRPr="003C12C5">
        <w:rPr>
          <w:rFonts w:ascii="Pepi" w:eastAsia="Times New Roman" w:hAnsi="Pepi" w:cs="Times New Roman"/>
          <w:b/>
          <w:color w:val="000000"/>
          <w:lang w:eastAsia="cs-CZ"/>
        </w:rPr>
        <w:t xml:space="preserve">mají </w:t>
      </w:r>
      <w:r w:rsidR="007101EE" w:rsidRPr="003C12C5">
        <w:rPr>
          <w:rFonts w:ascii="Pepi" w:eastAsia="Times New Roman" w:hAnsi="Pepi" w:cs="Times New Roman"/>
          <w:b/>
          <w:color w:val="000000"/>
          <w:lang w:eastAsia="cs-CZ"/>
        </w:rPr>
        <w:t>starat o onko</w:t>
      </w:r>
      <w:r w:rsidRPr="003C12C5">
        <w:rPr>
          <w:rFonts w:ascii="Pepi" w:eastAsia="Times New Roman" w:hAnsi="Pepi" w:cs="Times New Roman"/>
          <w:b/>
          <w:color w:val="000000"/>
          <w:lang w:eastAsia="cs-CZ"/>
        </w:rPr>
        <w:t>logické</w:t>
      </w:r>
      <w:r w:rsidR="007101EE" w:rsidRPr="003C12C5">
        <w:rPr>
          <w:rFonts w:ascii="Pepi" w:eastAsia="Times New Roman" w:hAnsi="Pepi" w:cs="Times New Roman"/>
          <w:b/>
          <w:color w:val="000000"/>
          <w:lang w:eastAsia="cs-CZ"/>
        </w:rPr>
        <w:t xml:space="preserve"> pacienty? </w:t>
      </w:r>
    </w:p>
    <w:p w:rsidR="007101EE" w:rsidRPr="007101EE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  <w:r w:rsidRPr="007101EE">
        <w:rPr>
          <w:rFonts w:ascii="Pepi" w:eastAsia="Times New Roman" w:hAnsi="Pepi" w:cs="Times New Roman"/>
          <w:color w:val="000000"/>
          <w:lang w:eastAsia="cs-CZ"/>
        </w:rPr>
        <w:t>Za účelem správného sledování onkologických pacientů po léčbě vydala Č</w:t>
      </w:r>
      <w:r w:rsidR="003C12C5">
        <w:rPr>
          <w:rFonts w:ascii="Pepi" w:eastAsia="Times New Roman" w:hAnsi="Pepi" w:cs="Times New Roman"/>
          <w:color w:val="000000"/>
          <w:lang w:eastAsia="cs-CZ"/>
        </w:rPr>
        <w:t>eská onkologická společnost (Č</w:t>
      </w:r>
      <w:r w:rsidRPr="007101EE">
        <w:rPr>
          <w:rFonts w:ascii="Pepi" w:eastAsia="Times New Roman" w:hAnsi="Pepi" w:cs="Times New Roman"/>
          <w:color w:val="000000"/>
          <w:lang w:eastAsia="cs-CZ"/>
        </w:rPr>
        <w:t>OS</w:t>
      </w:r>
      <w:r w:rsidR="003C12C5">
        <w:rPr>
          <w:rFonts w:ascii="Pepi" w:eastAsia="Times New Roman" w:hAnsi="Pepi" w:cs="Times New Roman"/>
          <w:color w:val="000000"/>
          <w:lang w:eastAsia="cs-CZ"/>
        </w:rPr>
        <w:t>)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ve spolupráci s praktickými lékaři Doporučené </w:t>
      </w:r>
      <w:r w:rsidR="003C12C5" w:rsidRPr="007101EE">
        <w:rPr>
          <w:rFonts w:ascii="Pepi" w:eastAsia="Times New Roman" w:hAnsi="Pepi" w:cs="Times New Roman"/>
          <w:color w:val="000000"/>
          <w:lang w:eastAsia="cs-CZ"/>
        </w:rPr>
        <w:t>postupy</w:t>
      </w:r>
      <w:r w:rsidR="003C12C5">
        <w:rPr>
          <w:rFonts w:ascii="Pepi" w:eastAsia="Times New Roman" w:hAnsi="Pepi" w:cs="Times New Roman"/>
          <w:color w:val="000000"/>
          <w:lang w:eastAsia="cs-CZ"/>
        </w:rPr>
        <w:t xml:space="preserve"> </w:t>
      </w:r>
      <w:r w:rsidR="003C12C5" w:rsidRPr="007101EE">
        <w:rPr>
          <w:rFonts w:ascii="Pepi" w:eastAsia="Times New Roman" w:hAnsi="Pepi" w:cs="Times New Roman"/>
          <w:color w:val="000000"/>
          <w:lang w:eastAsia="cs-CZ"/>
        </w:rPr>
        <w:t>– sledování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pacientů po léčbě pro onkologické onemocnění. Kromě toho je problematika onkologických pacientů jak v </w:t>
      </w:r>
      <w:proofErr w:type="gramStart"/>
      <w:r w:rsidRPr="007101EE">
        <w:rPr>
          <w:rFonts w:ascii="Pepi" w:eastAsia="Times New Roman" w:hAnsi="Pepi" w:cs="Times New Roman"/>
          <w:color w:val="000000"/>
          <w:lang w:eastAsia="cs-CZ"/>
        </w:rPr>
        <w:t>léčbě</w:t>
      </w:r>
      <w:proofErr w:type="gramEnd"/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tak po léčbě opakovaně diskutována na setkáních praktických lékařů na úrovní regionální</w:t>
      </w:r>
      <w:r w:rsidR="00856BEF">
        <w:rPr>
          <w:rFonts w:ascii="Pepi" w:eastAsia="Times New Roman" w:hAnsi="Pepi" w:cs="Times New Roman"/>
          <w:color w:val="000000"/>
          <w:lang w:eastAsia="cs-CZ"/>
        </w:rPr>
        <w:t xml:space="preserve"> i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celorepublikové. </w:t>
      </w:r>
    </w:p>
    <w:p w:rsidR="007101EE" w:rsidRPr="007101EE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</w:p>
    <w:p w:rsidR="007101EE" w:rsidRPr="003C12C5" w:rsidRDefault="003C12C5" w:rsidP="007101EE">
      <w:pPr>
        <w:rPr>
          <w:rFonts w:ascii="Pepi" w:eastAsia="Times New Roman" w:hAnsi="Pepi" w:cs="Times New Roman"/>
          <w:b/>
          <w:color w:val="000000"/>
          <w:lang w:eastAsia="cs-CZ"/>
        </w:rPr>
      </w:pPr>
      <w:r w:rsidRPr="003C12C5">
        <w:rPr>
          <w:rFonts w:ascii="Pepi" w:eastAsia="Times New Roman" w:hAnsi="Pepi" w:cs="Times New Roman"/>
          <w:b/>
          <w:color w:val="000000"/>
          <w:lang w:eastAsia="cs-CZ"/>
        </w:rPr>
        <w:t>Sledování onkologických pacientů se t</w:t>
      </w:r>
      <w:r w:rsidR="007101EE" w:rsidRPr="003C12C5">
        <w:rPr>
          <w:rFonts w:ascii="Pepi" w:eastAsia="Times New Roman" w:hAnsi="Pepi" w:cs="Times New Roman"/>
          <w:b/>
          <w:color w:val="000000"/>
          <w:lang w:eastAsia="cs-CZ"/>
        </w:rPr>
        <w:t xml:space="preserve">ýká všech </w:t>
      </w:r>
      <w:r w:rsidRPr="003C12C5">
        <w:rPr>
          <w:rFonts w:ascii="Pepi" w:eastAsia="Times New Roman" w:hAnsi="Pepi" w:cs="Times New Roman"/>
          <w:b/>
          <w:color w:val="000000"/>
          <w:lang w:eastAsia="cs-CZ"/>
        </w:rPr>
        <w:t>praktických lékařů</w:t>
      </w:r>
      <w:r w:rsidR="007101EE" w:rsidRPr="003C12C5">
        <w:rPr>
          <w:rFonts w:ascii="Pepi" w:eastAsia="Times New Roman" w:hAnsi="Pepi" w:cs="Times New Roman"/>
          <w:b/>
          <w:color w:val="000000"/>
          <w:lang w:eastAsia="cs-CZ"/>
        </w:rPr>
        <w:t xml:space="preserve"> anebo jen některých? </w:t>
      </w:r>
    </w:p>
    <w:p w:rsidR="007101EE" w:rsidRPr="007101EE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Náplň práce všech PL je stejná. </w:t>
      </w:r>
    </w:p>
    <w:p w:rsidR="007101EE" w:rsidRPr="007101EE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</w:p>
    <w:p w:rsidR="007101EE" w:rsidRPr="003C12C5" w:rsidRDefault="007101EE" w:rsidP="007101EE">
      <w:pPr>
        <w:rPr>
          <w:rFonts w:ascii="Pepi" w:eastAsia="Times New Roman" w:hAnsi="Pepi" w:cs="Times New Roman"/>
          <w:b/>
          <w:color w:val="000000"/>
          <w:lang w:eastAsia="cs-CZ"/>
        </w:rPr>
      </w:pPr>
      <w:r w:rsidRPr="003C12C5">
        <w:rPr>
          <w:rFonts w:ascii="Pepi" w:eastAsia="Times New Roman" w:hAnsi="Pepi" w:cs="Times New Roman"/>
          <w:b/>
          <w:color w:val="000000"/>
          <w:lang w:eastAsia="cs-CZ"/>
        </w:rPr>
        <w:t xml:space="preserve">Máte již praktické zkušenosti s převodem </w:t>
      </w:r>
      <w:r w:rsidR="003C12C5" w:rsidRPr="003C12C5">
        <w:rPr>
          <w:rFonts w:ascii="Pepi" w:eastAsia="Times New Roman" w:hAnsi="Pepi" w:cs="Times New Roman"/>
          <w:b/>
          <w:color w:val="000000"/>
          <w:lang w:eastAsia="cs-CZ"/>
        </w:rPr>
        <w:t>pacientů p</w:t>
      </w:r>
      <w:r w:rsidRPr="003C12C5">
        <w:rPr>
          <w:rFonts w:ascii="Pepi" w:eastAsia="Times New Roman" w:hAnsi="Pepi" w:cs="Times New Roman"/>
          <w:b/>
          <w:color w:val="000000"/>
          <w:lang w:eastAsia="cs-CZ"/>
        </w:rPr>
        <w:t xml:space="preserve">od </w:t>
      </w:r>
      <w:r w:rsidR="003C12C5" w:rsidRPr="003C12C5">
        <w:rPr>
          <w:rFonts w:ascii="Pepi" w:eastAsia="Times New Roman" w:hAnsi="Pepi" w:cs="Times New Roman"/>
          <w:b/>
          <w:color w:val="000000"/>
          <w:lang w:eastAsia="cs-CZ"/>
        </w:rPr>
        <w:t>praktické lékaře?</w:t>
      </w:r>
    </w:p>
    <w:p w:rsidR="003C12C5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  <w:r w:rsidRPr="007101EE">
        <w:rPr>
          <w:rFonts w:ascii="Pepi" w:eastAsia="Times New Roman" w:hAnsi="Pepi" w:cs="Times New Roman"/>
          <w:color w:val="000000"/>
          <w:lang w:eastAsia="cs-CZ"/>
        </w:rPr>
        <w:t>Předávání pacientů do péče PL se dělo již před uzavřením dohody, vždy po vzájemné domluvě. V současné době je trend zvyšování kompetencí PL, s čím</w:t>
      </w:r>
      <w:r w:rsidR="00856BEF">
        <w:rPr>
          <w:rFonts w:ascii="Pepi" w:eastAsia="Times New Roman" w:hAnsi="Pepi" w:cs="Times New Roman"/>
          <w:color w:val="000000"/>
          <w:lang w:eastAsia="cs-CZ"/>
        </w:rPr>
        <w:t>ž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zcela souhlasím. Cílem je rozšíř</w:t>
      </w:r>
      <w:r w:rsidR="00856BEF">
        <w:rPr>
          <w:rFonts w:ascii="Pepi" w:eastAsia="Times New Roman" w:hAnsi="Pepi" w:cs="Times New Roman"/>
          <w:color w:val="000000"/>
          <w:lang w:eastAsia="cs-CZ"/>
        </w:rPr>
        <w:t>it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služb</w:t>
      </w:r>
      <w:r w:rsidR="00856BEF">
        <w:rPr>
          <w:rFonts w:ascii="Pepi" w:eastAsia="Times New Roman" w:hAnsi="Pepi" w:cs="Times New Roman"/>
          <w:color w:val="000000"/>
          <w:lang w:eastAsia="cs-CZ"/>
        </w:rPr>
        <w:t>y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PL </w:t>
      </w:r>
      <w:r w:rsidR="00856BEF" w:rsidRPr="007101EE">
        <w:rPr>
          <w:rFonts w:ascii="Pepi" w:eastAsia="Times New Roman" w:hAnsi="Pepi" w:cs="Times New Roman"/>
          <w:color w:val="000000"/>
          <w:lang w:eastAsia="cs-CZ"/>
        </w:rPr>
        <w:t>poskytovan</w:t>
      </w:r>
      <w:r w:rsidR="00856BEF">
        <w:rPr>
          <w:rFonts w:ascii="Pepi" w:eastAsia="Times New Roman" w:hAnsi="Pepi" w:cs="Times New Roman"/>
          <w:color w:val="000000"/>
          <w:lang w:eastAsia="cs-CZ"/>
        </w:rPr>
        <w:t>é</w:t>
      </w:r>
      <w:r w:rsidR="00856BEF" w:rsidRPr="007101EE">
        <w:rPr>
          <w:rFonts w:ascii="Pepi" w:eastAsia="Times New Roman" w:hAnsi="Pepi" w:cs="Times New Roman"/>
          <w:color w:val="000000"/>
          <w:lang w:eastAsia="cs-CZ"/>
        </w:rPr>
        <w:t xml:space="preserve"> </w:t>
      </w:r>
      <w:r w:rsidRPr="007101EE">
        <w:rPr>
          <w:rFonts w:ascii="Pepi" w:eastAsia="Times New Roman" w:hAnsi="Pepi" w:cs="Times New Roman"/>
          <w:color w:val="000000"/>
          <w:lang w:eastAsia="cs-CZ"/>
        </w:rPr>
        <w:t>pacientům, co</w:t>
      </w:r>
      <w:r w:rsidR="00856BEF">
        <w:rPr>
          <w:rFonts w:ascii="Pepi" w:eastAsia="Times New Roman" w:hAnsi="Pepi" w:cs="Times New Roman"/>
          <w:color w:val="000000"/>
          <w:lang w:eastAsia="cs-CZ"/>
        </w:rPr>
        <w:t>ž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v konečném důsledku ulehčí pacientům život. </w:t>
      </w:r>
    </w:p>
    <w:p w:rsidR="00C6580A" w:rsidRDefault="007101EE" w:rsidP="007101EE">
      <w:pPr>
        <w:rPr>
          <w:rFonts w:ascii="Pepi" w:eastAsia="Times New Roman" w:hAnsi="Pepi" w:cs="Times New Roman"/>
          <w:color w:val="000000"/>
          <w:lang w:eastAsia="cs-CZ"/>
        </w:rPr>
      </w:pP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Základní léčbu většiny nemocí (hypertenze, diabetu, </w:t>
      </w:r>
      <w:r w:rsidR="005C76C3">
        <w:rPr>
          <w:rFonts w:ascii="Pepi" w:eastAsia="Times New Roman" w:hAnsi="Pepi" w:cs="Times New Roman"/>
          <w:color w:val="000000"/>
          <w:lang w:eastAsia="cs-CZ"/>
        </w:rPr>
        <w:t>a dalších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) může poskytnout PL, který má o pacientovi nejlepší přehled. Patří do toho i základní péče o onkologické pacienty, </w:t>
      </w:r>
      <w:r w:rsidR="00856BEF">
        <w:rPr>
          <w:rFonts w:ascii="Pepi" w:eastAsia="Times New Roman" w:hAnsi="Pepi" w:cs="Times New Roman"/>
          <w:color w:val="000000"/>
          <w:lang w:eastAsia="cs-CZ"/>
        </w:rPr>
        <w:t>což</w:t>
      </w:r>
      <w:r w:rsidRPr="007101EE">
        <w:rPr>
          <w:rFonts w:ascii="Pepi" w:eastAsia="Times New Roman" w:hAnsi="Pepi" w:cs="Times New Roman"/>
          <w:color w:val="000000"/>
          <w:lang w:eastAsia="cs-CZ"/>
        </w:rPr>
        <w:t xml:space="preserve"> sledování pacientů po léčbě je.</w:t>
      </w:r>
    </w:p>
    <w:p w:rsidR="00FE40C8" w:rsidRDefault="00FE40C8" w:rsidP="007101EE">
      <w:pPr>
        <w:rPr>
          <w:rFonts w:ascii="Pepi" w:eastAsia="Times New Roman" w:hAnsi="Pepi" w:cs="Times New Roman"/>
          <w:color w:val="000000"/>
          <w:lang w:eastAsia="cs-CZ"/>
        </w:rPr>
      </w:pPr>
    </w:p>
    <w:p w:rsidR="00FE40C8" w:rsidRDefault="00FE40C8" w:rsidP="007101EE">
      <w:r>
        <w:rPr>
          <w:rFonts w:ascii="Pepi" w:eastAsia="Times New Roman" w:hAnsi="Pepi" w:cs="Times New Roman"/>
          <w:color w:val="000000"/>
          <w:lang w:eastAsia="cs-CZ"/>
        </w:rPr>
        <w:t xml:space="preserve">Marcela Alföldi </w:t>
      </w:r>
      <w:proofErr w:type="spellStart"/>
      <w:r>
        <w:rPr>
          <w:rFonts w:ascii="Pepi" w:eastAsia="Times New Roman" w:hAnsi="Pepi" w:cs="Times New Roman"/>
          <w:color w:val="000000"/>
          <w:lang w:eastAsia="cs-CZ"/>
        </w:rPr>
        <w:t>Šperkerová</w:t>
      </w:r>
      <w:proofErr w:type="spellEnd"/>
    </w:p>
    <w:sectPr w:rsidR="00FE40C8" w:rsidSect="00E626D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epi">
    <w:panose1 w:val="02000503000000020004"/>
    <w:charset w:val="00"/>
    <w:family w:val="auto"/>
    <w:notTrueType/>
    <w:pitch w:val="variable"/>
    <w:sig w:usb0="A00000AF" w:usb1="500000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80A"/>
    <w:rsid w:val="00287F3F"/>
    <w:rsid w:val="00352CA4"/>
    <w:rsid w:val="003964CB"/>
    <w:rsid w:val="003B2107"/>
    <w:rsid w:val="003C12C5"/>
    <w:rsid w:val="00420FBC"/>
    <w:rsid w:val="00455790"/>
    <w:rsid w:val="00551C51"/>
    <w:rsid w:val="00587969"/>
    <w:rsid w:val="005C76C3"/>
    <w:rsid w:val="007101EE"/>
    <w:rsid w:val="00856BEF"/>
    <w:rsid w:val="00895EAB"/>
    <w:rsid w:val="009162AC"/>
    <w:rsid w:val="00AB4A24"/>
    <w:rsid w:val="00B03162"/>
    <w:rsid w:val="00C6580A"/>
    <w:rsid w:val="00D2391B"/>
    <w:rsid w:val="00D72EBA"/>
    <w:rsid w:val="00E626DB"/>
    <w:rsid w:val="00F821A8"/>
    <w:rsid w:val="00FD1943"/>
    <w:rsid w:val="00FE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81B6"/>
  <w15:docId w15:val="{85242C90-89C7-F949-9AE3-83DC423B5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5E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2EB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EB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3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Alföldi</dc:creator>
  <cp:lastModifiedBy>Marcela Alföldi</cp:lastModifiedBy>
  <cp:revision>2</cp:revision>
  <dcterms:created xsi:type="dcterms:W3CDTF">2019-06-12T11:08:00Z</dcterms:created>
  <dcterms:modified xsi:type="dcterms:W3CDTF">2019-06-12T11:08:00Z</dcterms:modified>
</cp:coreProperties>
</file>